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5FB" w:rsidRPr="00197215" w:rsidRDefault="00DB55FB" w:rsidP="00197215">
      <w:pPr>
        <w:jc w:val="center"/>
        <w:rPr>
          <w:b/>
          <w:sz w:val="32"/>
          <w:szCs w:val="32"/>
        </w:rPr>
      </w:pPr>
      <w:r w:rsidRPr="00DB55FB">
        <w:rPr>
          <w:b/>
          <w:sz w:val="32"/>
          <w:szCs w:val="32"/>
        </w:rPr>
        <w:t>ROMANS 1:16 – 2:16</w:t>
      </w:r>
    </w:p>
    <w:p w:rsidR="00DB55FB" w:rsidRDefault="00DB55FB">
      <w:pPr>
        <w:rPr>
          <w:u w:val="single"/>
        </w:rPr>
      </w:pPr>
      <w:r w:rsidRPr="00DB55FB">
        <w:rPr>
          <w:u w:val="single"/>
        </w:rPr>
        <w:t>Expanded Outline</w:t>
      </w:r>
    </w:p>
    <w:p w:rsidR="00DB55FB" w:rsidRDefault="00DB55FB">
      <w:r>
        <w:t>II. DOCTRINAL DISCUSSION (1:16 – 11:36)</w:t>
      </w:r>
    </w:p>
    <w:p w:rsidR="00DB55FB" w:rsidRDefault="00DB55FB">
      <w:r>
        <w:t>Theme:  Justification (or righteousness) by faith in Jesus Christ</w:t>
      </w:r>
    </w:p>
    <w:p w:rsidR="00DB55FB" w:rsidRDefault="00DB55FB" w:rsidP="00DB55FB">
      <w:pPr>
        <w:pStyle w:val="ListParagraph"/>
        <w:numPr>
          <w:ilvl w:val="0"/>
          <w:numId w:val="1"/>
        </w:numPr>
      </w:pPr>
      <w:r>
        <w:t>General Proposition Set Forth (1:16 – 17)</w:t>
      </w:r>
    </w:p>
    <w:p w:rsidR="00DB55FB" w:rsidRDefault="00DB55FB" w:rsidP="00DB55FB">
      <w:pPr>
        <w:pStyle w:val="ListParagraph"/>
        <w:numPr>
          <w:ilvl w:val="0"/>
          <w:numId w:val="2"/>
        </w:numPr>
      </w:pPr>
      <w:r>
        <w:t>No reason for shame in the gospel (1:16a)</w:t>
      </w:r>
    </w:p>
    <w:p w:rsidR="00DB55FB" w:rsidRDefault="00DB55FB" w:rsidP="00DB55FB">
      <w:pPr>
        <w:pStyle w:val="ListParagraph"/>
        <w:numPr>
          <w:ilvl w:val="0"/>
          <w:numId w:val="2"/>
        </w:numPr>
      </w:pPr>
      <w:r>
        <w:t>Gospel is God’s power to save (1:16b)</w:t>
      </w:r>
    </w:p>
    <w:p w:rsidR="00DB55FB" w:rsidRDefault="00DB55FB" w:rsidP="00DB55FB">
      <w:pPr>
        <w:pStyle w:val="ListParagraph"/>
        <w:numPr>
          <w:ilvl w:val="0"/>
          <w:numId w:val="2"/>
        </w:numPr>
      </w:pPr>
      <w:r>
        <w:t>That which is revealed in the gospel (1:17)</w:t>
      </w:r>
    </w:p>
    <w:p w:rsidR="00DB55FB" w:rsidRDefault="00DB55FB" w:rsidP="00DB55FB">
      <w:pPr>
        <w:pStyle w:val="ListParagraph"/>
        <w:numPr>
          <w:ilvl w:val="0"/>
          <w:numId w:val="3"/>
        </w:numPr>
      </w:pPr>
      <w:r>
        <w:t>The righteousness of God</w:t>
      </w:r>
    </w:p>
    <w:p w:rsidR="00DB55FB" w:rsidRDefault="00DB55FB" w:rsidP="00DB55FB">
      <w:pPr>
        <w:pStyle w:val="ListParagraph"/>
        <w:numPr>
          <w:ilvl w:val="0"/>
          <w:numId w:val="3"/>
        </w:numPr>
      </w:pPr>
      <w:r>
        <w:t>The means of becoming righteous in the eyes of God</w:t>
      </w:r>
    </w:p>
    <w:p w:rsidR="00DB55FB" w:rsidRDefault="00DB55FB" w:rsidP="00DB55FB">
      <w:pPr>
        <w:pStyle w:val="ListParagraph"/>
        <w:numPr>
          <w:ilvl w:val="0"/>
          <w:numId w:val="1"/>
        </w:numPr>
      </w:pPr>
      <w:r>
        <w:t>Universal Need for Righteousness Established (1:18 – 3:20)</w:t>
      </w:r>
    </w:p>
    <w:p w:rsidR="003923F7" w:rsidRDefault="003923F7" w:rsidP="00DB55FB">
      <w:pPr>
        <w:pStyle w:val="ListParagraph"/>
        <w:numPr>
          <w:ilvl w:val="0"/>
          <w:numId w:val="4"/>
        </w:numPr>
      </w:pPr>
      <w:r>
        <w:t>Sinfulness of the Gentiles and their need for righteousness (1:18 – 32)</w:t>
      </w:r>
    </w:p>
    <w:p w:rsidR="003923F7" w:rsidRDefault="003923F7" w:rsidP="003923F7">
      <w:pPr>
        <w:pStyle w:val="ListParagraph"/>
        <w:numPr>
          <w:ilvl w:val="0"/>
          <w:numId w:val="5"/>
        </w:numPr>
      </w:pPr>
      <w:r>
        <w:t>Through sin they stifled the knowledge of God’s power and divinity evident in creation (1:18b – 20)</w:t>
      </w:r>
    </w:p>
    <w:p w:rsidR="003923F7" w:rsidRDefault="003923F7" w:rsidP="003923F7">
      <w:pPr>
        <w:pStyle w:val="ListParagraph"/>
        <w:numPr>
          <w:ilvl w:val="0"/>
          <w:numId w:val="5"/>
        </w:numPr>
      </w:pPr>
      <w:r>
        <w:t>By deliberately ignoring their knowledge of God, they entered into vain speculation and finally the worst kind of idolatry (1:21 – 23)</w:t>
      </w:r>
    </w:p>
    <w:p w:rsidR="003923F7" w:rsidRDefault="003923F7" w:rsidP="003923F7">
      <w:pPr>
        <w:pStyle w:val="ListParagraph"/>
        <w:numPr>
          <w:ilvl w:val="0"/>
          <w:numId w:val="5"/>
        </w:numPr>
      </w:pPr>
      <w:r>
        <w:t>God gave them up because of their absolute moral degradation (1:24 – 32)</w:t>
      </w:r>
    </w:p>
    <w:p w:rsidR="003923F7" w:rsidRDefault="003923F7" w:rsidP="00DB55FB">
      <w:pPr>
        <w:pStyle w:val="ListParagraph"/>
        <w:numPr>
          <w:ilvl w:val="0"/>
          <w:numId w:val="4"/>
        </w:numPr>
      </w:pPr>
      <w:r>
        <w:t>The principles by which God will judge men (2:1 – 16)</w:t>
      </w:r>
    </w:p>
    <w:p w:rsidR="003923F7" w:rsidRDefault="003923F7" w:rsidP="003923F7">
      <w:pPr>
        <w:pStyle w:val="ListParagraph"/>
        <w:numPr>
          <w:ilvl w:val="0"/>
          <w:numId w:val="6"/>
        </w:numPr>
      </w:pPr>
      <w:r>
        <w:t>The disobedient are self-condemned when they attempt to judge others (2:1)</w:t>
      </w:r>
    </w:p>
    <w:p w:rsidR="003923F7" w:rsidRDefault="003923F7" w:rsidP="003923F7">
      <w:pPr>
        <w:pStyle w:val="ListParagraph"/>
        <w:numPr>
          <w:ilvl w:val="0"/>
          <w:numId w:val="6"/>
        </w:numPr>
      </w:pPr>
      <w:r>
        <w:t>The judgment of God is just, fair, and reasonable (2:2 – 16)</w:t>
      </w:r>
    </w:p>
    <w:p w:rsidR="00A813C3" w:rsidRDefault="003923F7" w:rsidP="00A813C3">
      <w:pPr>
        <w:pStyle w:val="ListParagraph"/>
        <w:numPr>
          <w:ilvl w:val="0"/>
          <w:numId w:val="7"/>
        </w:numPr>
      </w:pPr>
      <w:r>
        <w:t>Is according to truth (2:2 – 5)</w:t>
      </w:r>
    </w:p>
    <w:p w:rsidR="00A813C3" w:rsidRDefault="00A813C3" w:rsidP="00A813C3">
      <w:pPr>
        <w:pStyle w:val="ListParagraph"/>
        <w:numPr>
          <w:ilvl w:val="0"/>
          <w:numId w:val="10"/>
        </w:numPr>
      </w:pPr>
      <w:r>
        <w:t>Condemns all who practice things worthy of censure (2:2b)</w:t>
      </w:r>
    </w:p>
    <w:p w:rsidR="00A813C3" w:rsidRDefault="00A813C3" w:rsidP="00A813C3">
      <w:pPr>
        <w:pStyle w:val="ListParagraph"/>
        <w:numPr>
          <w:ilvl w:val="0"/>
          <w:numId w:val="10"/>
        </w:numPr>
      </w:pPr>
      <w:r>
        <w:t>None will escape this judgment through special treatment (2:3)</w:t>
      </w:r>
    </w:p>
    <w:p w:rsidR="00A813C3" w:rsidRDefault="00A813C3" w:rsidP="00A813C3">
      <w:pPr>
        <w:pStyle w:val="ListParagraph"/>
        <w:numPr>
          <w:ilvl w:val="0"/>
          <w:numId w:val="10"/>
        </w:numPr>
      </w:pPr>
      <w:r>
        <w:t>God’s mercy is an opportunity to repent, not a license for further sin (2:4)</w:t>
      </w:r>
    </w:p>
    <w:p w:rsidR="00A813C3" w:rsidRDefault="00A813C3" w:rsidP="00A813C3">
      <w:pPr>
        <w:pStyle w:val="ListParagraph"/>
        <w:numPr>
          <w:ilvl w:val="0"/>
          <w:numId w:val="10"/>
        </w:numPr>
      </w:pPr>
      <w:r>
        <w:t>A hard and unrepentant heart will increase the coming wrath (2:5)</w:t>
      </w:r>
    </w:p>
    <w:p w:rsidR="003923F7" w:rsidRDefault="003923F7" w:rsidP="003923F7">
      <w:pPr>
        <w:pStyle w:val="ListParagraph"/>
        <w:numPr>
          <w:ilvl w:val="0"/>
          <w:numId w:val="7"/>
        </w:numPr>
      </w:pPr>
      <w:r>
        <w:t>Is according to works (2:6 – 10)</w:t>
      </w:r>
    </w:p>
    <w:p w:rsidR="00A813C3" w:rsidRDefault="00A813C3" w:rsidP="00A813C3">
      <w:pPr>
        <w:pStyle w:val="ListParagraph"/>
        <w:numPr>
          <w:ilvl w:val="0"/>
          <w:numId w:val="11"/>
        </w:numPr>
      </w:pPr>
      <w:r>
        <w:t>Those who are steadfast in doing good will receive glory, honor, peace, and eternal life (2:7, 10a)</w:t>
      </w:r>
    </w:p>
    <w:p w:rsidR="00A813C3" w:rsidRDefault="00A813C3" w:rsidP="00A813C3">
      <w:pPr>
        <w:pStyle w:val="ListParagraph"/>
        <w:numPr>
          <w:ilvl w:val="0"/>
          <w:numId w:val="11"/>
        </w:numPr>
      </w:pPr>
      <w:r>
        <w:t>The factious, disobedient, unrighteous evil-worker will receive wrath, indignation, tribulation, and anguish (2:8 – 9a)</w:t>
      </w:r>
    </w:p>
    <w:p w:rsidR="00A813C3" w:rsidRDefault="00A813C3" w:rsidP="00A813C3">
      <w:pPr>
        <w:pStyle w:val="ListParagraph"/>
        <w:numPr>
          <w:ilvl w:val="0"/>
          <w:numId w:val="11"/>
        </w:numPr>
      </w:pPr>
      <w:r>
        <w:t xml:space="preserve">Reward according to works </w:t>
      </w:r>
      <w:r w:rsidR="00197215">
        <w:t>will be applied to both Jew and Gentile (2:9b, 10b)</w:t>
      </w:r>
    </w:p>
    <w:p w:rsidR="003923F7" w:rsidRDefault="003923F7" w:rsidP="003923F7">
      <w:pPr>
        <w:pStyle w:val="ListParagraph"/>
        <w:numPr>
          <w:ilvl w:val="0"/>
          <w:numId w:val="7"/>
        </w:numPr>
      </w:pPr>
      <w:r>
        <w:t>Is with no respect of persons (2:11 – 12)</w:t>
      </w:r>
    </w:p>
    <w:p w:rsidR="00197215" w:rsidRDefault="00197215" w:rsidP="00197215">
      <w:pPr>
        <w:pStyle w:val="ListParagraph"/>
        <w:numPr>
          <w:ilvl w:val="0"/>
          <w:numId w:val="12"/>
        </w:numPr>
      </w:pPr>
      <w:r>
        <w:t>Those who sin without the law shall perish without the law (2:12a)</w:t>
      </w:r>
    </w:p>
    <w:p w:rsidR="00197215" w:rsidRDefault="00197215" w:rsidP="00197215">
      <w:pPr>
        <w:pStyle w:val="ListParagraph"/>
        <w:numPr>
          <w:ilvl w:val="0"/>
          <w:numId w:val="12"/>
        </w:numPr>
      </w:pPr>
      <w:r>
        <w:t>Those who sin under the law shall be judged by the law (2:12b)</w:t>
      </w:r>
    </w:p>
    <w:p w:rsidR="003923F7" w:rsidRDefault="00A813C3" w:rsidP="003923F7">
      <w:pPr>
        <w:pStyle w:val="ListParagraph"/>
        <w:numPr>
          <w:ilvl w:val="0"/>
          <w:numId w:val="7"/>
        </w:numPr>
      </w:pPr>
      <w:r>
        <w:t>Is according to doing and not hearing (2:13 – 15)</w:t>
      </w:r>
    </w:p>
    <w:p w:rsidR="00197215" w:rsidRDefault="00197215" w:rsidP="00197215">
      <w:pPr>
        <w:pStyle w:val="ListParagraph"/>
        <w:numPr>
          <w:ilvl w:val="0"/>
          <w:numId w:val="13"/>
        </w:numPr>
      </w:pPr>
      <w:r>
        <w:t>The Gentiles who do by nature the things of the law become a law unto themselves (2:14)</w:t>
      </w:r>
    </w:p>
    <w:p w:rsidR="00197215" w:rsidRDefault="00197215" w:rsidP="00197215">
      <w:pPr>
        <w:pStyle w:val="ListParagraph"/>
        <w:ind w:left="2520"/>
      </w:pPr>
      <w:r>
        <w:t>[1] The demonstrate the essence of the law written in their hearts as a guide to their consciences (2:15)</w:t>
      </w:r>
    </w:p>
    <w:p w:rsidR="00A813C3" w:rsidRDefault="00A813C3" w:rsidP="003923F7">
      <w:pPr>
        <w:pStyle w:val="ListParagraph"/>
        <w:numPr>
          <w:ilvl w:val="0"/>
          <w:numId w:val="7"/>
        </w:numPr>
      </w:pPr>
      <w:r>
        <w:t>Is according to the gospel (2:16)</w:t>
      </w:r>
    </w:p>
    <w:p w:rsidR="00A813C3" w:rsidRDefault="00A813C3" w:rsidP="00A813C3">
      <w:pPr>
        <w:pStyle w:val="ListParagraph"/>
        <w:numPr>
          <w:ilvl w:val="0"/>
          <w:numId w:val="8"/>
        </w:numPr>
      </w:pPr>
      <w:r>
        <w:t>Even the secrets of men shall be judged</w:t>
      </w:r>
    </w:p>
    <w:p w:rsidR="00197215" w:rsidRPr="00197215" w:rsidRDefault="00197215" w:rsidP="00197215">
      <w:pPr>
        <w:rPr>
          <w:u w:val="single"/>
        </w:rPr>
      </w:pPr>
      <w:r w:rsidRPr="00197215">
        <w:rPr>
          <w:u w:val="single"/>
        </w:rPr>
        <w:lastRenderedPageBreak/>
        <w:t>Questions on Romans 1:16 – 2:16</w:t>
      </w:r>
    </w:p>
    <w:p w:rsidR="00197215" w:rsidRDefault="008D4DB9" w:rsidP="008D4DB9">
      <w:pPr>
        <w:pStyle w:val="ListParagraph"/>
        <w:numPr>
          <w:ilvl w:val="0"/>
          <w:numId w:val="15"/>
        </w:numPr>
      </w:pPr>
      <w:r>
        <w:t>What is the gospel according to Romans 1:16?</w:t>
      </w:r>
    </w:p>
    <w:p w:rsidR="00516D48" w:rsidRDefault="00516D48" w:rsidP="00516D48">
      <w:pPr>
        <w:pStyle w:val="ListParagraph"/>
      </w:pPr>
    </w:p>
    <w:p w:rsidR="00741152" w:rsidRDefault="00741152" w:rsidP="00516D48">
      <w:pPr>
        <w:pStyle w:val="ListParagraph"/>
      </w:pPr>
    </w:p>
    <w:p w:rsidR="00516D48" w:rsidRDefault="00516D48" w:rsidP="00516D48">
      <w:pPr>
        <w:pStyle w:val="ListParagraph"/>
      </w:pPr>
    </w:p>
    <w:p w:rsidR="00516D48" w:rsidRDefault="008D4DB9" w:rsidP="00516D48">
      <w:pPr>
        <w:pStyle w:val="ListParagraph"/>
        <w:numPr>
          <w:ilvl w:val="0"/>
          <w:numId w:val="15"/>
        </w:numPr>
      </w:pPr>
      <w:r>
        <w:t>Does the gospel have the same effect on everyone?</w:t>
      </w:r>
      <w:r>
        <w:tab/>
      </w:r>
      <w:r>
        <w:tab/>
        <w:t>If not, what is the source of its power?</w:t>
      </w:r>
    </w:p>
    <w:p w:rsidR="00516D48" w:rsidRDefault="00516D48" w:rsidP="00516D48">
      <w:pPr>
        <w:pStyle w:val="ListParagraph"/>
      </w:pPr>
    </w:p>
    <w:p w:rsidR="00516D48" w:rsidRDefault="00516D48" w:rsidP="00516D48">
      <w:pPr>
        <w:pStyle w:val="ListParagraph"/>
      </w:pPr>
    </w:p>
    <w:p w:rsidR="00516D48" w:rsidRDefault="00516D48" w:rsidP="00516D48">
      <w:pPr>
        <w:pStyle w:val="ListParagraph"/>
      </w:pPr>
    </w:p>
    <w:p w:rsidR="008D4DB9" w:rsidRDefault="008D4DB9" w:rsidP="008D4DB9">
      <w:pPr>
        <w:pStyle w:val="ListParagraph"/>
        <w:numPr>
          <w:ilvl w:val="0"/>
          <w:numId w:val="15"/>
        </w:numPr>
      </w:pPr>
      <w:r>
        <w:t>What is revealed in the gospel?  Explain each.</w:t>
      </w:r>
    </w:p>
    <w:p w:rsidR="00741152" w:rsidRDefault="00741152" w:rsidP="00741152">
      <w:pPr>
        <w:pStyle w:val="ListParagraph"/>
      </w:pPr>
    </w:p>
    <w:p w:rsidR="00741152" w:rsidRDefault="00741152" w:rsidP="00741152">
      <w:pPr>
        <w:pStyle w:val="ListParagraph"/>
      </w:pPr>
    </w:p>
    <w:p w:rsidR="00741152" w:rsidRDefault="00741152" w:rsidP="00741152">
      <w:pPr>
        <w:pStyle w:val="ListParagraph"/>
      </w:pPr>
    </w:p>
    <w:p w:rsidR="00741152" w:rsidRDefault="00741152" w:rsidP="00741152">
      <w:pPr>
        <w:pStyle w:val="ListParagraph"/>
      </w:pPr>
    </w:p>
    <w:p w:rsidR="00741152" w:rsidRDefault="00741152" w:rsidP="00741152">
      <w:pPr>
        <w:pStyle w:val="ListParagraph"/>
      </w:pPr>
    </w:p>
    <w:p w:rsidR="00741152" w:rsidRDefault="00741152" w:rsidP="00741152">
      <w:pPr>
        <w:pStyle w:val="ListParagraph"/>
      </w:pPr>
    </w:p>
    <w:p w:rsidR="00741152" w:rsidRDefault="00741152" w:rsidP="00741152">
      <w:pPr>
        <w:pStyle w:val="ListParagraph"/>
      </w:pPr>
    </w:p>
    <w:p w:rsidR="008D4DB9" w:rsidRDefault="008D4DB9" w:rsidP="008D4DB9">
      <w:pPr>
        <w:pStyle w:val="ListParagraph"/>
        <w:numPr>
          <w:ilvl w:val="0"/>
          <w:numId w:val="15"/>
        </w:numPr>
      </w:pPr>
      <w:r>
        <w:t>What overall point is made in Romans 1:18-32?</w:t>
      </w:r>
    </w:p>
    <w:p w:rsidR="00741152" w:rsidRDefault="00741152" w:rsidP="00741152">
      <w:pPr>
        <w:pStyle w:val="ListParagraph"/>
      </w:pPr>
    </w:p>
    <w:p w:rsidR="00741152" w:rsidRDefault="00741152" w:rsidP="00741152">
      <w:pPr>
        <w:pStyle w:val="ListParagraph"/>
      </w:pPr>
    </w:p>
    <w:p w:rsidR="00741152" w:rsidRDefault="00741152" w:rsidP="00741152">
      <w:pPr>
        <w:pStyle w:val="ListParagraph"/>
      </w:pPr>
    </w:p>
    <w:p w:rsidR="00741152" w:rsidRDefault="00741152" w:rsidP="00741152">
      <w:pPr>
        <w:pStyle w:val="ListParagraph"/>
      </w:pPr>
    </w:p>
    <w:p w:rsidR="008D4DB9" w:rsidRDefault="008D4DB9" w:rsidP="008D4DB9">
      <w:pPr>
        <w:pStyle w:val="ListParagraph"/>
        <w:numPr>
          <w:ilvl w:val="0"/>
          <w:numId w:val="15"/>
        </w:numPr>
      </w:pPr>
      <w:r>
        <w:t>Against whom is the wrath of God revealed?</w:t>
      </w:r>
    </w:p>
    <w:p w:rsidR="00741152" w:rsidRDefault="00741152" w:rsidP="00741152">
      <w:pPr>
        <w:pStyle w:val="ListParagraph"/>
      </w:pPr>
    </w:p>
    <w:p w:rsidR="00741152" w:rsidRDefault="00741152" w:rsidP="00741152">
      <w:pPr>
        <w:pStyle w:val="ListParagraph"/>
      </w:pPr>
    </w:p>
    <w:p w:rsidR="00741152" w:rsidRDefault="00741152" w:rsidP="00741152">
      <w:pPr>
        <w:pStyle w:val="ListParagraph"/>
      </w:pPr>
    </w:p>
    <w:p w:rsidR="00741152" w:rsidRDefault="00741152" w:rsidP="00741152">
      <w:pPr>
        <w:pStyle w:val="ListParagraph"/>
      </w:pPr>
    </w:p>
    <w:p w:rsidR="008D4DB9" w:rsidRDefault="008D4DB9" w:rsidP="008D4DB9">
      <w:pPr>
        <w:pStyle w:val="ListParagraph"/>
        <w:numPr>
          <w:ilvl w:val="0"/>
          <w:numId w:val="15"/>
        </w:numPr>
      </w:pPr>
      <w:r>
        <w:t>Why cannot sinful men claim, as an excuse, that they did not know about the existence of God and were therefore not responsible?</w:t>
      </w:r>
    </w:p>
    <w:p w:rsidR="001F0AB8" w:rsidRDefault="001F0AB8" w:rsidP="001F0AB8">
      <w:pPr>
        <w:pStyle w:val="ListParagraph"/>
      </w:pPr>
    </w:p>
    <w:p w:rsidR="001F0AB8" w:rsidRDefault="001F0AB8" w:rsidP="001F0AB8">
      <w:pPr>
        <w:pStyle w:val="ListParagraph"/>
      </w:pPr>
    </w:p>
    <w:p w:rsidR="001F0AB8" w:rsidRDefault="001F0AB8" w:rsidP="001F0AB8">
      <w:pPr>
        <w:pStyle w:val="ListParagraph"/>
      </w:pPr>
    </w:p>
    <w:p w:rsidR="001F0AB8" w:rsidRDefault="001F0AB8" w:rsidP="001F0AB8">
      <w:pPr>
        <w:pStyle w:val="ListParagraph"/>
      </w:pPr>
    </w:p>
    <w:p w:rsidR="001F0AB8" w:rsidRDefault="001F0AB8" w:rsidP="001F0AB8">
      <w:pPr>
        <w:pStyle w:val="ListParagraph"/>
      </w:pPr>
    </w:p>
    <w:p w:rsidR="008D4DB9" w:rsidRDefault="008D4DB9" w:rsidP="008D4DB9">
      <w:pPr>
        <w:pStyle w:val="ListParagraph"/>
        <w:numPr>
          <w:ilvl w:val="0"/>
          <w:numId w:val="15"/>
        </w:numPr>
      </w:pPr>
      <w:r>
        <w:t>How are the invisible things of God “seen”?</w:t>
      </w:r>
    </w:p>
    <w:p w:rsidR="001F0AB8" w:rsidRDefault="001F0AB8" w:rsidP="001F0AB8">
      <w:pPr>
        <w:pStyle w:val="ListParagraph"/>
      </w:pPr>
    </w:p>
    <w:p w:rsidR="001F0AB8" w:rsidRDefault="001F0AB8" w:rsidP="001F0AB8">
      <w:pPr>
        <w:pStyle w:val="ListParagraph"/>
      </w:pPr>
    </w:p>
    <w:p w:rsidR="001F0AB8" w:rsidRDefault="001F0AB8" w:rsidP="001F0AB8">
      <w:pPr>
        <w:pStyle w:val="ListParagraph"/>
      </w:pPr>
    </w:p>
    <w:p w:rsidR="001F0AB8" w:rsidRDefault="001F0AB8" w:rsidP="001F0AB8">
      <w:pPr>
        <w:pStyle w:val="ListParagraph"/>
      </w:pPr>
    </w:p>
    <w:p w:rsidR="008D4DB9" w:rsidRDefault="008D4DB9" w:rsidP="008D4DB9">
      <w:pPr>
        <w:pStyle w:val="ListParagraph"/>
        <w:numPr>
          <w:ilvl w:val="0"/>
          <w:numId w:val="15"/>
        </w:numPr>
      </w:pPr>
      <w:r>
        <w:t>What attributes of God are seen in the creation?</w:t>
      </w:r>
    </w:p>
    <w:p w:rsidR="001F0AB8" w:rsidRDefault="001F0AB8" w:rsidP="001F0AB8">
      <w:pPr>
        <w:pStyle w:val="ListParagraph"/>
      </w:pPr>
    </w:p>
    <w:p w:rsidR="001F0AB8" w:rsidRDefault="001F0AB8" w:rsidP="001F0AB8">
      <w:pPr>
        <w:pStyle w:val="ListParagraph"/>
      </w:pPr>
    </w:p>
    <w:p w:rsidR="001F0AB8" w:rsidRDefault="001F0AB8" w:rsidP="001F0AB8">
      <w:pPr>
        <w:pStyle w:val="ListParagraph"/>
      </w:pPr>
    </w:p>
    <w:p w:rsidR="008D4DB9" w:rsidRDefault="008D4DB9" w:rsidP="008D4DB9">
      <w:pPr>
        <w:pStyle w:val="ListParagraph"/>
        <w:numPr>
          <w:ilvl w:val="0"/>
          <w:numId w:val="15"/>
        </w:numPr>
      </w:pPr>
      <w:r>
        <w:lastRenderedPageBreak/>
        <w:t>List the failures of men as listed in Romans 1:21 -23.</w:t>
      </w:r>
    </w:p>
    <w:p w:rsidR="001F0AB8" w:rsidRDefault="001F0AB8" w:rsidP="001F0AB8">
      <w:pPr>
        <w:pStyle w:val="ListParagraph"/>
      </w:pPr>
    </w:p>
    <w:p w:rsidR="001F0AB8" w:rsidRDefault="001F0AB8" w:rsidP="001F0AB8">
      <w:pPr>
        <w:pStyle w:val="ListParagraph"/>
      </w:pPr>
    </w:p>
    <w:p w:rsidR="001F0AB8" w:rsidRDefault="001F0AB8" w:rsidP="001F0AB8">
      <w:pPr>
        <w:pStyle w:val="ListParagraph"/>
      </w:pPr>
    </w:p>
    <w:p w:rsidR="001F0AB8" w:rsidRDefault="001F0AB8" w:rsidP="001F0AB8">
      <w:pPr>
        <w:pStyle w:val="ListParagraph"/>
      </w:pPr>
    </w:p>
    <w:p w:rsidR="001F0AB8" w:rsidRDefault="001F0AB8" w:rsidP="001F0AB8">
      <w:pPr>
        <w:pStyle w:val="ListParagraph"/>
      </w:pPr>
    </w:p>
    <w:p w:rsidR="001F0AB8" w:rsidRDefault="001F0AB8" w:rsidP="001F0AB8">
      <w:pPr>
        <w:pStyle w:val="ListParagraph"/>
      </w:pPr>
    </w:p>
    <w:p w:rsidR="001F0AB8" w:rsidRDefault="001F0AB8" w:rsidP="001F0AB8">
      <w:pPr>
        <w:pStyle w:val="ListParagraph"/>
      </w:pPr>
    </w:p>
    <w:p w:rsidR="001F0AB8" w:rsidRDefault="001F0AB8" w:rsidP="001F0AB8">
      <w:pPr>
        <w:pStyle w:val="ListParagraph"/>
      </w:pPr>
    </w:p>
    <w:p w:rsidR="008D4DB9" w:rsidRDefault="001F0AB8" w:rsidP="008D4DB9">
      <w:pPr>
        <w:pStyle w:val="ListParagraph"/>
        <w:numPr>
          <w:ilvl w:val="0"/>
          <w:numId w:val="15"/>
        </w:numPr>
      </w:pPr>
      <w:r>
        <w:t>What prompted God to give men over to impurity</w:t>
      </w:r>
      <w:r w:rsidR="008D4DB9">
        <w:t xml:space="preserve"> (Romans 1:24)?</w:t>
      </w:r>
    </w:p>
    <w:p w:rsidR="001F0AB8" w:rsidRDefault="001F0AB8" w:rsidP="001F0AB8">
      <w:pPr>
        <w:pStyle w:val="ListParagraph"/>
      </w:pPr>
    </w:p>
    <w:p w:rsidR="001F0AB8" w:rsidRDefault="001F0AB8" w:rsidP="001F0AB8">
      <w:pPr>
        <w:pStyle w:val="ListParagraph"/>
      </w:pPr>
    </w:p>
    <w:p w:rsidR="001F0AB8" w:rsidRDefault="001F0AB8" w:rsidP="001F0AB8">
      <w:pPr>
        <w:pStyle w:val="ListParagraph"/>
      </w:pPr>
    </w:p>
    <w:p w:rsidR="001F0AB8" w:rsidRDefault="001F0AB8" w:rsidP="001F0AB8">
      <w:pPr>
        <w:pStyle w:val="ListParagraph"/>
      </w:pPr>
    </w:p>
    <w:p w:rsidR="001F0AB8" w:rsidRDefault="001F0AB8" w:rsidP="001F0AB8">
      <w:pPr>
        <w:pStyle w:val="ListParagraph"/>
      </w:pPr>
    </w:p>
    <w:p w:rsidR="008D4DB9" w:rsidRDefault="008D4DB9" w:rsidP="008D4DB9">
      <w:pPr>
        <w:pStyle w:val="ListParagraph"/>
        <w:numPr>
          <w:ilvl w:val="0"/>
          <w:numId w:val="15"/>
        </w:numPr>
      </w:pPr>
      <w:r>
        <w:t>Why d</w:t>
      </w:r>
      <w:r w:rsidR="001F0AB8">
        <w:t>id God give mankind over to degrading</w:t>
      </w:r>
      <w:r>
        <w:t xml:space="preserve"> passions?</w:t>
      </w:r>
    </w:p>
    <w:p w:rsidR="001F0AB8" w:rsidRDefault="001F0AB8" w:rsidP="001F0AB8">
      <w:pPr>
        <w:pStyle w:val="ListParagraph"/>
      </w:pPr>
    </w:p>
    <w:p w:rsidR="001F0AB8" w:rsidRDefault="001F0AB8" w:rsidP="001F0AB8">
      <w:pPr>
        <w:pStyle w:val="ListParagraph"/>
      </w:pPr>
    </w:p>
    <w:p w:rsidR="001F0AB8" w:rsidRDefault="001F0AB8" w:rsidP="001F0AB8">
      <w:pPr>
        <w:pStyle w:val="ListParagraph"/>
      </w:pPr>
    </w:p>
    <w:p w:rsidR="001F0AB8" w:rsidRDefault="001F0AB8" w:rsidP="001F0AB8">
      <w:pPr>
        <w:pStyle w:val="ListParagraph"/>
      </w:pPr>
    </w:p>
    <w:p w:rsidR="008D4DB9" w:rsidRDefault="008D4DB9" w:rsidP="008D4DB9">
      <w:pPr>
        <w:pStyle w:val="ListParagraph"/>
        <w:numPr>
          <w:ilvl w:val="0"/>
          <w:numId w:val="15"/>
        </w:numPr>
      </w:pPr>
      <w:r>
        <w:t>What moved God to allow me</w:t>
      </w:r>
      <w:r w:rsidR="001F0AB8">
        <w:t>n to be possessed of a depraved</w:t>
      </w:r>
      <w:r>
        <w:t xml:space="preserve"> mind?</w:t>
      </w:r>
    </w:p>
    <w:p w:rsidR="001F0AB8" w:rsidRDefault="001F0AB8" w:rsidP="001F0AB8">
      <w:pPr>
        <w:pStyle w:val="ListParagraph"/>
      </w:pPr>
    </w:p>
    <w:p w:rsidR="001F0AB8" w:rsidRDefault="001F0AB8" w:rsidP="001F0AB8">
      <w:pPr>
        <w:pStyle w:val="ListParagraph"/>
      </w:pPr>
    </w:p>
    <w:p w:rsidR="001F0AB8" w:rsidRDefault="001F0AB8" w:rsidP="001F0AB8">
      <w:pPr>
        <w:pStyle w:val="ListParagraph"/>
      </w:pPr>
    </w:p>
    <w:p w:rsidR="001F0AB8" w:rsidRDefault="001F0AB8" w:rsidP="001F0AB8">
      <w:pPr>
        <w:pStyle w:val="ListParagraph"/>
      </w:pPr>
    </w:p>
    <w:p w:rsidR="008D4DB9" w:rsidRDefault="00EC3B54" w:rsidP="008D4DB9">
      <w:pPr>
        <w:pStyle w:val="ListParagraph"/>
        <w:numPr>
          <w:ilvl w:val="0"/>
          <w:numId w:val="15"/>
        </w:numPr>
      </w:pPr>
      <w:r>
        <w:t>List the “things that are not fitting” appearing in Romans 1:29 – 32 which characterize these degenerate people.</w:t>
      </w:r>
    </w:p>
    <w:p w:rsidR="001F0AB8" w:rsidRDefault="001F0AB8" w:rsidP="001F0AB8">
      <w:pPr>
        <w:pStyle w:val="ListParagraph"/>
      </w:pPr>
    </w:p>
    <w:p w:rsidR="001F0AB8" w:rsidRDefault="001F0AB8" w:rsidP="001F0AB8">
      <w:pPr>
        <w:pStyle w:val="ListParagraph"/>
      </w:pPr>
    </w:p>
    <w:p w:rsidR="001F0AB8" w:rsidRDefault="001F0AB8" w:rsidP="001F0AB8">
      <w:pPr>
        <w:pStyle w:val="ListParagraph"/>
      </w:pPr>
    </w:p>
    <w:p w:rsidR="001F0AB8" w:rsidRDefault="001F0AB8" w:rsidP="001F0AB8">
      <w:pPr>
        <w:pStyle w:val="ListParagraph"/>
      </w:pPr>
    </w:p>
    <w:p w:rsidR="001F0AB8" w:rsidRDefault="001F0AB8" w:rsidP="001F0AB8">
      <w:pPr>
        <w:pStyle w:val="ListParagraph"/>
      </w:pPr>
    </w:p>
    <w:p w:rsidR="001F0AB8" w:rsidRDefault="001F0AB8" w:rsidP="001F0AB8">
      <w:pPr>
        <w:pStyle w:val="ListParagraph"/>
      </w:pPr>
    </w:p>
    <w:p w:rsidR="001F0AB8" w:rsidRDefault="001F0AB8" w:rsidP="001F0AB8">
      <w:pPr>
        <w:pStyle w:val="ListParagraph"/>
      </w:pPr>
    </w:p>
    <w:p w:rsidR="001F0AB8" w:rsidRDefault="001F0AB8" w:rsidP="001F0AB8">
      <w:pPr>
        <w:pStyle w:val="ListParagraph"/>
      </w:pPr>
    </w:p>
    <w:p w:rsidR="00EC3B54" w:rsidRDefault="00EC3B54" w:rsidP="008D4DB9">
      <w:pPr>
        <w:pStyle w:val="ListParagraph"/>
        <w:numPr>
          <w:ilvl w:val="0"/>
          <w:numId w:val="15"/>
        </w:numPr>
      </w:pPr>
      <w:r>
        <w:t>What is the central message of Romans 2:1 – 16?</w:t>
      </w:r>
    </w:p>
    <w:p w:rsidR="001F0AB8" w:rsidRDefault="001F0AB8" w:rsidP="001F0AB8">
      <w:pPr>
        <w:pStyle w:val="ListParagraph"/>
      </w:pPr>
    </w:p>
    <w:p w:rsidR="001F0AB8" w:rsidRDefault="001F0AB8" w:rsidP="001F0AB8">
      <w:pPr>
        <w:pStyle w:val="ListParagraph"/>
      </w:pPr>
    </w:p>
    <w:p w:rsidR="001F0AB8" w:rsidRDefault="001F0AB8" w:rsidP="001F0AB8">
      <w:pPr>
        <w:pStyle w:val="ListParagraph"/>
      </w:pPr>
    </w:p>
    <w:p w:rsidR="001F0AB8" w:rsidRDefault="001F0AB8" w:rsidP="001F0AB8">
      <w:pPr>
        <w:pStyle w:val="ListParagraph"/>
      </w:pPr>
    </w:p>
    <w:p w:rsidR="001F0AB8" w:rsidRDefault="001F0AB8" w:rsidP="001F0AB8">
      <w:pPr>
        <w:pStyle w:val="ListParagraph"/>
      </w:pPr>
    </w:p>
    <w:p w:rsidR="00EC3B54" w:rsidRDefault="00EC3B54" w:rsidP="008D4DB9">
      <w:pPr>
        <w:pStyle w:val="ListParagraph"/>
        <w:numPr>
          <w:ilvl w:val="0"/>
          <w:numId w:val="15"/>
        </w:numPr>
      </w:pPr>
      <w:r>
        <w:t>How many standards of judgment are found in these verses?</w:t>
      </w:r>
    </w:p>
    <w:p w:rsidR="001F0AB8" w:rsidRDefault="001F0AB8" w:rsidP="001F0AB8">
      <w:pPr>
        <w:pStyle w:val="ListParagraph"/>
      </w:pPr>
    </w:p>
    <w:p w:rsidR="001F0AB8" w:rsidRDefault="001F0AB8" w:rsidP="001F0AB8">
      <w:pPr>
        <w:pStyle w:val="ListParagraph"/>
      </w:pPr>
    </w:p>
    <w:p w:rsidR="005E2125" w:rsidRDefault="00EC3B54" w:rsidP="005E2125">
      <w:pPr>
        <w:pStyle w:val="ListParagraph"/>
        <w:numPr>
          <w:ilvl w:val="0"/>
          <w:numId w:val="15"/>
        </w:numPr>
      </w:pPr>
      <w:r>
        <w:lastRenderedPageBreak/>
        <w:t>What indicates that the Jews are the primary targets of this section?</w:t>
      </w:r>
    </w:p>
    <w:p w:rsidR="005E2125" w:rsidRDefault="005E2125" w:rsidP="005E2125">
      <w:pPr>
        <w:pStyle w:val="ListParagraph"/>
      </w:pPr>
    </w:p>
    <w:p w:rsidR="005E2125" w:rsidRDefault="005E2125" w:rsidP="005E2125">
      <w:pPr>
        <w:pStyle w:val="ListParagraph"/>
      </w:pPr>
    </w:p>
    <w:p w:rsidR="005E2125" w:rsidRDefault="005E2125" w:rsidP="005E2125">
      <w:pPr>
        <w:pStyle w:val="ListParagraph"/>
      </w:pPr>
    </w:p>
    <w:p w:rsidR="005E2125" w:rsidRDefault="005E2125" w:rsidP="005E2125">
      <w:pPr>
        <w:pStyle w:val="ListParagraph"/>
      </w:pPr>
    </w:p>
    <w:p w:rsidR="00EC3B54" w:rsidRDefault="00EC3B54" w:rsidP="008D4DB9">
      <w:pPr>
        <w:pStyle w:val="ListParagraph"/>
        <w:numPr>
          <w:ilvl w:val="0"/>
          <w:numId w:val="15"/>
        </w:numPr>
      </w:pPr>
      <w:r>
        <w:t>Does Romans 2:1 forbid all judgment?</w:t>
      </w:r>
      <w:r>
        <w:tab/>
      </w:r>
      <w:r>
        <w:tab/>
      </w:r>
      <w:r>
        <w:tab/>
        <w:t>If not, under what circumstances is judgment not appropriate?</w:t>
      </w:r>
    </w:p>
    <w:p w:rsidR="005E2125" w:rsidRDefault="005E2125" w:rsidP="005E2125">
      <w:pPr>
        <w:pStyle w:val="ListParagraph"/>
      </w:pPr>
    </w:p>
    <w:p w:rsidR="005E2125" w:rsidRDefault="005E2125" w:rsidP="005E2125">
      <w:pPr>
        <w:pStyle w:val="ListParagraph"/>
      </w:pPr>
    </w:p>
    <w:p w:rsidR="005E2125" w:rsidRDefault="005E2125" w:rsidP="005E2125">
      <w:pPr>
        <w:pStyle w:val="ListParagraph"/>
      </w:pPr>
    </w:p>
    <w:p w:rsidR="005E2125" w:rsidRDefault="005E2125" w:rsidP="005E2125">
      <w:pPr>
        <w:pStyle w:val="ListParagraph"/>
      </w:pPr>
    </w:p>
    <w:p w:rsidR="005E2125" w:rsidRDefault="005E2125" w:rsidP="005E2125">
      <w:pPr>
        <w:pStyle w:val="ListParagraph"/>
      </w:pPr>
    </w:p>
    <w:p w:rsidR="00EC3B54" w:rsidRDefault="00EC3B54" w:rsidP="008D4DB9">
      <w:pPr>
        <w:pStyle w:val="ListParagraph"/>
        <w:numPr>
          <w:ilvl w:val="0"/>
          <w:numId w:val="15"/>
        </w:numPr>
      </w:pPr>
      <w:r>
        <w:t>What standard of judgment is given in Romans 2:2?</w:t>
      </w:r>
    </w:p>
    <w:p w:rsidR="005E2125" w:rsidRDefault="005E2125" w:rsidP="005E2125">
      <w:pPr>
        <w:pStyle w:val="ListParagraph"/>
      </w:pPr>
    </w:p>
    <w:p w:rsidR="005E2125" w:rsidRDefault="005E2125" w:rsidP="005E2125">
      <w:pPr>
        <w:pStyle w:val="ListParagraph"/>
      </w:pPr>
    </w:p>
    <w:p w:rsidR="00EC3B54" w:rsidRDefault="00EC3B54" w:rsidP="008D4DB9">
      <w:pPr>
        <w:pStyle w:val="ListParagraph"/>
        <w:numPr>
          <w:ilvl w:val="0"/>
          <w:numId w:val="15"/>
        </w:numPr>
      </w:pPr>
      <w:r>
        <w:t>What is the purpose of God’</w:t>
      </w:r>
      <w:r w:rsidR="005E2125">
        <w:t>s kind</w:t>
      </w:r>
      <w:r>
        <w:t>ness</w:t>
      </w:r>
      <w:r w:rsidR="005E2125">
        <w:t>, forbearance, and patience</w:t>
      </w:r>
      <w:r>
        <w:t>?</w:t>
      </w:r>
    </w:p>
    <w:p w:rsidR="005E2125" w:rsidRDefault="005E2125" w:rsidP="005E2125">
      <w:pPr>
        <w:pStyle w:val="ListParagraph"/>
      </w:pPr>
    </w:p>
    <w:p w:rsidR="005E2125" w:rsidRDefault="005E2125" w:rsidP="005E2125">
      <w:pPr>
        <w:pStyle w:val="ListParagraph"/>
      </w:pPr>
    </w:p>
    <w:p w:rsidR="005E2125" w:rsidRDefault="005E2125" w:rsidP="005E2125">
      <w:pPr>
        <w:pStyle w:val="ListParagraph"/>
      </w:pPr>
    </w:p>
    <w:p w:rsidR="005E2125" w:rsidRDefault="005E2125" w:rsidP="005E2125">
      <w:pPr>
        <w:pStyle w:val="ListParagraph"/>
      </w:pPr>
    </w:p>
    <w:p w:rsidR="00EC3B54" w:rsidRDefault="00EC3B54" w:rsidP="008D4DB9">
      <w:pPr>
        <w:pStyle w:val="ListParagraph"/>
        <w:numPr>
          <w:ilvl w:val="0"/>
          <w:numId w:val="15"/>
        </w:numPr>
      </w:pPr>
      <w:r>
        <w:t>What standard of judgment is given in Romans 2:6?  List other scriptures which support this standard.</w:t>
      </w:r>
    </w:p>
    <w:p w:rsidR="00B2654A" w:rsidRDefault="00B2654A" w:rsidP="00B2654A">
      <w:pPr>
        <w:pStyle w:val="ListParagraph"/>
      </w:pPr>
    </w:p>
    <w:p w:rsidR="00B2654A" w:rsidRDefault="00B2654A" w:rsidP="00B2654A">
      <w:pPr>
        <w:pStyle w:val="ListParagraph"/>
      </w:pPr>
    </w:p>
    <w:p w:rsidR="00B2654A" w:rsidRDefault="00B2654A" w:rsidP="00B2654A">
      <w:pPr>
        <w:pStyle w:val="ListParagraph"/>
      </w:pPr>
    </w:p>
    <w:p w:rsidR="00B2654A" w:rsidRDefault="00B2654A" w:rsidP="00B2654A">
      <w:pPr>
        <w:pStyle w:val="ListParagraph"/>
      </w:pPr>
    </w:p>
    <w:p w:rsidR="00B2654A" w:rsidRDefault="00B2654A" w:rsidP="00B2654A">
      <w:pPr>
        <w:pStyle w:val="ListParagraph"/>
      </w:pPr>
    </w:p>
    <w:p w:rsidR="00EC3B54" w:rsidRDefault="00EC3B54" w:rsidP="008D4DB9">
      <w:pPr>
        <w:pStyle w:val="ListParagraph"/>
        <w:numPr>
          <w:ilvl w:val="0"/>
          <w:numId w:val="15"/>
        </w:numPr>
      </w:pPr>
      <w:r>
        <w:t xml:space="preserve">List the two categories of works found in Romans 2:7 – 10 and the rewards reserved </w:t>
      </w:r>
      <w:r w:rsidR="00D25521">
        <w:t>for those who do them.</w:t>
      </w:r>
    </w:p>
    <w:p w:rsidR="001F2B7F" w:rsidRDefault="001F2B7F" w:rsidP="001F2B7F">
      <w:pPr>
        <w:pStyle w:val="ListParagraph"/>
      </w:pPr>
    </w:p>
    <w:p w:rsidR="001F2B7F" w:rsidRDefault="001F2B7F" w:rsidP="001F2B7F">
      <w:pPr>
        <w:pStyle w:val="ListParagraph"/>
      </w:pPr>
    </w:p>
    <w:p w:rsidR="001F2B7F" w:rsidRDefault="001F2B7F" w:rsidP="001F2B7F">
      <w:pPr>
        <w:pStyle w:val="ListParagraph"/>
      </w:pPr>
    </w:p>
    <w:p w:rsidR="001F2B7F" w:rsidRDefault="001F2B7F" w:rsidP="001F2B7F">
      <w:pPr>
        <w:pStyle w:val="ListParagraph"/>
      </w:pPr>
    </w:p>
    <w:p w:rsidR="001F2B7F" w:rsidRDefault="001F2B7F" w:rsidP="001F2B7F">
      <w:pPr>
        <w:pStyle w:val="ListParagraph"/>
      </w:pPr>
    </w:p>
    <w:p w:rsidR="001F2B7F" w:rsidRDefault="001F2B7F" w:rsidP="001F2B7F">
      <w:pPr>
        <w:pStyle w:val="ListParagraph"/>
      </w:pPr>
    </w:p>
    <w:p w:rsidR="001F2B7F" w:rsidRDefault="001F2B7F" w:rsidP="001F2B7F">
      <w:pPr>
        <w:pStyle w:val="ListParagraph"/>
      </w:pPr>
    </w:p>
    <w:p w:rsidR="001F2B7F" w:rsidRDefault="001F2B7F" w:rsidP="001F2B7F">
      <w:pPr>
        <w:pStyle w:val="ListParagraph"/>
      </w:pPr>
    </w:p>
    <w:p w:rsidR="00D25521" w:rsidRPr="00DB55FB" w:rsidRDefault="00D25521" w:rsidP="008D4DB9">
      <w:pPr>
        <w:pStyle w:val="ListParagraph"/>
        <w:numPr>
          <w:ilvl w:val="0"/>
          <w:numId w:val="15"/>
        </w:numPr>
      </w:pPr>
      <w:r>
        <w:t xml:space="preserve">How </w:t>
      </w:r>
      <w:proofErr w:type="gramStart"/>
      <w:r>
        <w:t xml:space="preserve">does Romans </w:t>
      </w:r>
      <w:bookmarkStart w:id="0" w:name="_GoBack"/>
      <w:bookmarkEnd w:id="0"/>
      <w:r>
        <w:t>2:</w:t>
      </w:r>
      <w:proofErr w:type="gramEnd"/>
      <w:r>
        <w:t>12 show that there is no respect of persons in God’s judgment?</w:t>
      </w:r>
    </w:p>
    <w:sectPr w:rsidR="00D25521" w:rsidRPr="00DB55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6672A"/>
    <w:multiLevelType w:val="hybridMultilevel"/>
    <w:tmpl w:val="0284F318"/>
    <w:lvl w:ilvl="0" w:tplc="B186F418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8871687"/>
    <w:multiLevelType w:val="hybridMultilevel"/>
    <w:tmpl w:val="816224AE"/>
    <w:lvl w:ilvl="0" w:tplc="BBD6AAF8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98E67E7"/>
    <w:multiLevelType w:val="hybridMultilevel"/>
    <w:tmpl w:val="ACCA75EA"/>
    <w:lvl w:ilvl="0" w:tplc="78F83834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41AD56D9"/>
    <w:multiLevelType w:val="hybridMultilevel"/>
    <w:tmpl w:val="6DA03042"/>
    <w:lvl w:ilvl="0" w:tplc="ED903F36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44292686"/>
    <w:multiLevelType w:val="hybridMultilevel"/>
    <w:tmpl w:val="2E54A000"/>
    <w:lvl w:ilvl="0" w:tplc="F74A62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6115042"/>
    <w:multiLevelType w:val="hybridMultilevel"/>
    <w:tmpl w:val="E8DA92C2"/>
    <w:lvl w:ilvl="0" w:tplc="F6EEA1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94929CB"/>
    <w:multiLevelType w:val="hybridMultilevel"/>
    <w:tmpl w:val="EE003676"/>
    <w:lvl w:ilvl="0" w:tplc="C3A063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B86832"/>
    <w:multiLevelType w:val="hybridMultilevel"/>
    <w:tmpl w:val="0C2EA390"/>
    <w:lvl w:ilvl="0" w:tplc="EEC24E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FEA104C"/>
    <w:multiLevelType w:val="hybridMultilevel"/>
    <w:tmpl w:val="8FB0CB76"/>
    <w:lvl w:ilvl="0" w:tplc="C05299BE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50465703"/>
    <w:multiLevelType w:val="hybridMultilevel"/>
    <w:tmpl w:val="83E43CEC"/>
    <w:lvl w:ilvl="0" w:tplc="790E96E0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5DC75D5E"/>
    <w:multiLevelType w:val="hybridMultilevel"/>
    <w:tmpl w:val="1F820936"/>
    <w:lvl w:ilvl="0" w:tplc="BE9E571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EE8410D"/>
    <w:multiLevelType w:val="hybridMultilevel"/>
    <w:tmpl w:val="A05C7AA2"/>
    <w:lvl w:ilvl="0" w:tplc="3618AF88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63A7391B"/>
    <w:multiLevelType w:val="hybridMultilevel"/>
    <w:tmpl w:val="F716B562"/>
    <w:lvl w:ilvl="0" w:tplc="3E56CC2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F6264C8"/>
    <w:multiLevelType w:val="hybridMultilevel"/>
    <w:tmpl w:val="CA5E2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151D0D"/>
    <w:multiLevelType w:val="hybridMultilevel"/>
    <w:tmpl w:val="D8026868"/>
    <w:lvl w:ilvl="0" w:tplc="4C7A761E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10"/>
  </w:num>
  <w:num w:numId="6">
    <w:abstractNumId w:val="12"/>
  </w:num>
  <w:num w:numId="7">
    <w:abstractNumId w:val="14"/>
  </w:num>
  <w:num w:numId="8">
    <w:abstractNumId w:val="9"/>
  </w:num>
  <w:num w:numId="9">
    <w:abstractNumId w:val="8"/>
  </w:num>
  <w:num w:numId="10">
    <w:abstractNumId w:val="2"/>
  </w:num>
  <w:num w:numId="11">
    <w:abstractNumId w:val="1"/>
  </w:num>
  <w:num w:numId="12">
    <w:abstractNumId w:val="11"/>
  </w:num>
  <w:num w:numId="13">
    <w:abstractNumId w:val="0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5FB"/>
    <w:rsid w:val="001330C1"/>
    <w:rsid w:val="00197215"/>
    <w:rsid w:val="001F0AB8"/>
    <w:rsid w:val="001F2B7F"/>
    <w:rsid w:val="0022374C"/>
    <w:rsid w:val="003923F7"/>
    <w:rsid w:val="00516D48"/>
    <w:rsid w:val="00543229"/>
    <w:rsid w:val="005E2125"/>
    <w:rsid w:val="00741152"/>
    <w:rsid w:val="008D4DB9"/>
    <w:rsid w:val="00A813C3"/>
    <w:rsid w:val="00B2654A"/>
    <w:rsid w:val="00D25521"/>
    <w:rsid w:val="00DB55FB"/>
    <w:rsid w:val="00EC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D6148D-C575-44EC-A41C-598601212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Earnhart</dc:creator>
  <cp:keywords/>
  <dc:description/>
  <cp:lastModifiedBy>Mark Earnhart</cp:lastModifiedBy>
  <cp:revision>3</cp:revision>
  <dcterms:created xsi:type="dcterms:W3CDTF">2021-04-17T23:03:00Z</dcterms:created>
  <dcterms:modified xsi:type="dcterms:W3CDTF">2021-04-18T04:29:00Z</dcterms:modified>
</cp:coreProperties>
</file>